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9F" w:rsidRDefault="009F5711">
      <w:pPr>
        <w:rPr>
          <w:rFonts w:ascii="Times New Roman" w:hAnsi="Times New Roman" w:cs="Times New Roman"/>
          <w:sz w:val="32"/>
          <w:szCs w:val="32"/>
        </w:rPr>
      </w:pPr>
      <w:r>
        <w:rPr>
          <w:rFonts w:ascii="Times New Roman" w:hAnsi="Times New Roman" w:cs="Times New Roman"/>
          <w:sz w:val="32"/>
          <w:szCs w:val="32"/>
        </w:rPr>
        <w:t>School Communication</w:t>
      </w:r>
    </w:p>
    <w:p w:rsidR="009F5711" w:rsidRDefault="009F5711">
      <w:pPr>
        <w:rPr>
          <w:rFonts w:ascii="Elephant" w:hAnsi="Elephant" w:cs="Times New Roman"/>
          <w:sz w:val="32"/>
          <w:szCs w:val="32"/>
        </w:rPr>
      </w:pPr>
      <w:r>
        <w:rPr>
          <w:rFonts w:ascii="Elephant" w:hAnsi="Elephant" w:cs="Times New Roman"/>
          <w:sz w:val="32"/>
          <w:szCs w:val="32"/>
        </w:rPr>
        <w:t xml:space="preserve">E-BLAST </w:t>
      </w:r>
      <w:r w:rsidR="002C1D6C">
        <w:rPr>
          <w:rFonts w:ascii="Elephant" w:hAnsi="Elephant" w:cs="Times New Roman"/>
          <w:sz w:val="32"/>
          <w:szCs w:val="32"/>
        </w:rPr>
        <w:t>or NEWSLETTER</w:t>
      </w:r>
      <w:r>
        <w:rPr>
          <w:rFonts w:ascii="Elephant" w:hAnsi="Elephant" w:cs="Times New Roman"/>
          <w:sz w:val="32"/>
          <w:szCs w:val="32"/>
        </w:rPr>
        <w:t xml:space="preserve"> Suggestions</w:t>
      </w:r>
      <w:r w:rsidR="005662CA">
        <w:rPr>
          <w:rFonts w:ascii="Elephant" w:hAnsi="Elephant" w:cs="Times New Roman"/>
          <w:sz w:val="32"/>
          <w:szCs w:val="32"/>
        </w:rPr>
        <w:t xml:space="preserve"> - November</w:t>
      </w:r>
    </w:p>
    <w:p w:rsidR="005C1B4A" w:rsidRDefault="005C1B4A">
      <w:pPr>
        <w:rPr>
          <w:rFonts w:ascii="Elephant" w:hAnsi="Elephant" w:cs="Times New Roman"/>
          <w:sz w:val="32"/>
          <w:szCs w:val="32"/>
        </w:rPr>
      </w:pPr>
      <w:r>
        <w:rPr>
          <w:noProof/>
          <w:lang w:eastAsia="en-CA"/>
        </w:rPr>
        <w:drawing>
          <wp:anchor distT="0" distB="0" distL="114300" distR="114300" simplePos="0" relativeHeight="251660288" behindDoc="1" locked="0" layoutInCell="1" allowOverlap="1" wp14:anchorId="6545E158" wp14:editId="44E2D3D8">
            <wp:simplePos x="0" y="0"/>
            <wp:positionH relativeFrom="column">
              <wp:posOffset>-325120</wp:posOffset>
            </wp:positionH>
            <wp:positionV relativeFrom="paragraph">
              <wp:posOffset>236220</wp:posOffset>
            </wp:positionV>
            <wp:extent cx="1092835" cy="731520"/>
            <wp:effectExtent l="0" t="0" r="0" b="0"/>
            <wp:wrapNone/>
            <wp:docPr id="2" name="Picture 2" descr="https://tse1.mm.bing.net/th?&amp;id=OIP.Maa09f652982ee6c899aefa3cd141f978o0&amp;w=297&amp;h=198&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aa09f652982ee6c899aefa3cd141f978o0&amp;w=297&amp;h=198&amp;c=0&amp;pid=1.9&amp;rs=0&amp;p=0&amp;r=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83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89D" w:rsidRDefault="009F5711" w:rsidP="00AD789D">
      <w:pPr>
        <w:ind w:left="1212"/>
        <w:rPr>
          <w:rFonts w:ascii="Book Antiqua" w:hAnsi="Book Antiqua" w:cs="Arial"/>
          <w:sz w:val="24"/>
          <w:szCs w:val="24"/>
        </w:rPr>
      </w:pPr>
      <w:r w:rsidRPr="009F5711">
        <w:rPr>
          <w:rFonts w:ascii="Book Antiqua" w:hAnsi="Book Antiqua" w:cs="Arial"/>
          <w:sz w:val="24"/>
          <w:szCs w:val="24"/>
        </w:rPr>
        <w:t>One of the agencies funded through ShareLife is the Catholic Family</w:t>
      </w:r>
      <w:r w:rsidR="00AD789D">
        <w:rPr>
          <w:rFonts w:ascii="Book Antiqua" w:hAnsi="Book Antiqua" w:cs="Arial"/>
          <w:sz w:val="24"/>
          <w:szCs w:val="24"/>
        </w:rPr>
        <w:t xml:space="preserve">        </w:t>
      </w:r>
      <w:r w:rsidRPr="009F5711">
        <w:rPr>
          <w:rFonts w:ascii="Book Antiqua" w:hAnsi="Book Antiqua" w:cs="Arial"/>
          <w:sz w:val="24"/>
          <w:szCs w:val="24"/>
        </w:rPr>
        <w:t xml:space="preserve"> </w:t>
      </w:r>
      <w:r w:rsidR="00AD789D">
        <w:rPr>
          <w:rFonts w:ascii="Book Antiqua" w:hAnsi="Book Antiqua" w:cs="Arial"/>
          <w:sz w:val="24"/>
          <w:szCs w:val="24"/>
        </w:rPr>
        <w:t xml:space="preserve">   </w:t>
      </w:r>
      <w:r w:rsidRPr="009F5711">
        <w:rPr>
          <w:rFonts w:ascii="Book Antiqua" w:hAnsi="Book Antiqua" w:cs="Arial"/>
          <w:sz w:val="24"/>
          <w:szCs w:val="24"/>
        </w:rPr>
        <w:t>Services</w:t>
      </w:r>
      <w:r w:rsidR="00AD789D">
        <w:rPr>
          <w:rFonts w:ascii="Book Antiqua" w:hAnsi="Book Antiqua" w:cs="Arial"/>
          <w:sz w:val="24"/>
          <w:szCs w:val="24"/>
        </w:rPr>
        <w:t xml:space="preserve"> </w:t>
      </w:r>
      <w:r w:rsidRPr="009F5711">
        <w:rPr>
          <w:rFonts w:ascii="Book Antiqua" w:hAnsi="Book Antiqua" w:cs="Arial"/>
          <w:sz w:val="24"/>
          <w:szCs w:val="24"/>
        </w:rPr>
        <w:t>of Simcoe County which provides walk-in counselling clinics. These clinics offer single-session counselling for ind</w:t>
      </w:r>
      <w:r w:rsidR="00AD789D">
        <w:rPr>
          <w:rFonts w:ascii="Book Antiqua" w:hAnsi="Book Antiqua" w:cs="Arial"/>
          <w:sz w:val="24"/>
          <w:szCs w:val="24"/>
        </w:rPr>
        <w:t>ividuals, couples and families.</w:t>
      </w:r>
    </w:p>
    <w:p w:rsidR="009F5711" w:rsidRDefault="00AD789D" w:rsidP="00AD789D">
      <w:pPr>
        <w:pBdr>
          <w:bottom w:val="single" w:sz="4" w:space="1" w:color="auto"/>
        </w:pBdr>
        <w:rPr>
          <w:rFonts w:ascii="Book Antiqua" w:hAnsi="Book Antiqua" w:cs="Arial"/>
          <w:sz w:val="24"/>
          <w:szCs w:val="24"/>
        </w:rPr>
      </w:pPr>
      <w:r>
        <w:rPr>
          <w:rFonts w:ascii="Book Antiqua" w:hAnsi="Book Antiqua" w:cs="Arial"/>
          <w:sz w:val="24"/>
          <w:szCs w:val="24"/>
        </w:rPr>
        <w:t>S</w:t>
      </w:r>
      <w:r w:rsidR="009F5711" w:rsidRPr="009F5711">
        <w:rPr>
          <w:rFonts w:ascii="Book Antiqua" w:hAnsi="Book Antiqua" w:cs="Arial"/>
          <w:sz w:val="24"/>
          <w:szCs w:val="24"/>
        </w:rPr>
        <w:t>ervices are available to everyone living or working in Simcoe County regardless of age, ability cultural or religious background, race, sexual orientation or gender identity. No appointment is necessary. If you are experiencing issues such as family conflict, stress, grief, depression, anxiety, relationship issues, separation, divorce or abuse contact Catholic Family Services of Simcoe County 1-888-726-2503.</w:t>
      </w:r>
    </w:p>
    <w:p w:rsidR="002C1D6C" w:rsidRDefault="002C1D6C" w:rsidP="002C1D6C">
      <w:pPr>
        <w:rPr>
          <w:noProof/>
          <w:lang w:eastAsia="en-CA"/>
        </w:rPr>
      </w:pPr>
      <w:r>
        <w:rPr>
          <w:noProof/>
          <w:lang w:eastAsia="en-CA"/>
        </w:rPr>
        <w:drawing>
          <wp:inline distT="0" distB="0" distL="0" distR="0" wp14:anchorId="62328BCC" wp14:editId="4829FC7B">
            <wp:extent cx="1435768" cy="304125"/>
            <wp:effectExtent l="0" t="0" r="0" b="1270"/>
            <wp:docPr id="3" name="Picture 3" descr="http://www.ststanislaus.com/wp-content/uploads/2010/09/formed.org-logo-with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anislaus.com/wp-content/uploads/2010/09/formed.org-logo-with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342" cy="306577"/>
                    </a:xfrm>
                    <a:prstGeom prst="rect">
                      <a:avLst/>
                    </a:prstGeom>
                    <a:noFill/>
                    <a:ln>
                      <a:noFill/>
                    </a:ln>
                  </pic:spPr>
                </pic:pic>
              </a:graphicData>
            </a:graphic>
          </wp:inline>
        </w:drawing>
      </w:r>
    </w:p>
    <w:p w:rsidR="002C1D6C" w:rsidRPr="005C1B4A" w:rsidRDefault="002C1D6C" w:rsidP="002C1D6C">
      <w:pPr>
        <w:rPr>
          <w:rFonts w:ascii="Book Antiqua" w:hAnsi="Book Antiqua" w:cs="Arial"/>
          <w:b/>
          <w:sz w:val="24"/>
          <w:szCs w:val="24"/>
        </w:rPr>
      </w:pPr>
      <w:r w:rsidRPr="005C1B4A">
        <w:rPr>
          <w:rFonts w:ascii="Book Antiqua" w:hAnsi="Book Antiqua" w:cs="Arial"/>
          <w:sz w:val="24"/>
          <w:szCs w:val="24"/>
        </w:rPr>
        <w:t xml:space="preserve">We are excited to announce that our parish has subscribed to an exciting new online platform: </w:t>
      </w:r>
      <w:r w:rsidRPr="005C1B4A">
        <w:rPr>
          <w:rFonts w:ascii="Book Antiqua" w:hAnsi="Book Antiqua" w:cs="Arial"/>
          <w:b/>
          <w:sz w:val="24"/>
          <w:szCs w:val="24"/>
        </w:rPr>
        <w:t xml:space="preserve">Formed.org. </w:t>
      </w:r>
    </w:p>
    <w:p w:rsidR="002C1D6C" w:rsidRPr="005C1B4A" w:rsidRDefault="002C1D6C" w:rsidP="002C1D6C">
      <w:pPr>
        <w:numPr>
          <w:ilvl w:val="0"/>
          <w:numId w:val="1"/>
        </w:numPr>
        <w:overflowPunct w:val="0"/>
        <w:autoSpaceDE w:val="0"/>
        <w:autoSpaceDN w:val="0"/>
        <w:adjustRightInd w:val="0"/>
        <w:spacing w:after="0"/>
        <w:textAlignment w:val="baseline"/>
        <w:rPr>
          <w:noProof/>
          <w:sz w:val="24"/>
          <w:szCs w:val="24"/>
          <w:lang w:eastAsia="en-CA"/>
        </w:rPr>
      </w:pPr>
      <w:r w:rsidRPr="005C1B4A">
        <w:rPr>
          <w:rFonts w:ascii="Book Antiqua" w:hAnsi="Book Antiqua" w:cs="Arial"/>
          <w:sz w:val="24"/>
          <w:szCs w:val="24"/>
        </w:rPr>
        <w:t>24/7 access to the truth, beauty and meaning of the Catholic Faith anytime, anywhere… with FORMED</w:t>
      </w:r>
    </w:p>
    <w:p w:rsidR="002C1D6C" w:rsidRPr="005C1B4A" w:rsidRDefault="002C1D6C" w:rsidP="002C1D6C">
      <w:pPr>
        <w:numPr>
          <w:ilvl w:val="0"/>
          <w:numId w:val="1"/>
        </w:numPr>
        <w:overflowPunct w:val="0"/>
        <w:autoSpaceDE w:val="0"/>
        <w:autoSpaceDN w:val="0"/>
        <w:adjustRightInd w:val="0"/>
        <w:spacing w:after="0"/>
        <w:textAlignment w:val="baseline"/>
        <w:rPr>
          <w:noProof/>
          <w:sz w:val="24"/>
          <w:szCs w:val="24"/>
          <w:lang w:eastAsia="en-CA"/>
        </w:rPr>
      </w:pPr>
      <w:r w:rsidRPr="005C1B4A">
        <w:rPr>
          <w:rFonts w:ascii="Book Antiqua" w:hAnsi="Book Antiqua" w:cs="Arial"/>
          <w:sz w:val="24"/>
          <w:szCs w:val="24"/>
        </w:rPr>
        <w:t>Use it on your computer, tablet or smartphone.</w:t>
      </w:r>
    </w:p>
    <w:p w:rsidR="002C1D6C" w:rsidRPr="005C1B4A" w:rsidRDefault="002C1D6C" w:rsidP="002C1D6C">
      <w:pPr>
        <w:numPr>
          <w:ilvl w:val="0"/>
          <w:numId w:val="1"/>
        </w:numPr>
        <w:overflowPunct w:val="0"/>
        <w:autoSpaceDE w:val="0"/>
        <w:autoSpaceDN w:val="0"/>
        <w:adjustRightInd w:val="0"/>
        <w:spacing w:after="0"/>
        <w:textAlignment w:val="baseline"/>
        <w:rPr>
          <w:noProof/>
          <w:sz w:val="24"/>
          <w:szCs w:val="24"/>
          <w:lang w:eastAsia="en-CA"/>
        </w:rPr>
      </w:pPr>
      <w:r w:rsidRPr="005C1B4A">
        <w:rPr>
          <w:rFonts w:ascii="Book Antiqua" w:hAnsi="Book Antiqua" w:cs="Arial"/>
          <w:sz w:val="24"/>
          <w:szCs w:val="24"/>
        </w:rPr>
        <w:t xml:space="preserve">Informative and inspiring teaching from renowned speakers Dr. Scott Hahn, Dr. Edward Sri, Bishop Robert Barron, Dr. Tim Gray, Father Michael </w:t>
      </w:r>
      <w:proofErr w:type="spellStart"/>
      <w:r w:rsidRPr="005C1B4A">
        <w:rPr>
          <w:rFonts w:ascii="Book Antiqua" w:hAnsi="Book Antiqua" w:cs="Arial"/>
          <w:sz w:val="24"/>
          <w:szCs w:val="24"/>
        </w:rPr>
        <w:t>Gaitley</w:t>
      </w:r>
      <w:proofErr w:type="spellEnd"/>
      <w:r w:rsidRPr="005C1B4A">
        <w:rPr>
          <w:rFonts w:ascii="Book Antiqua" w:hAnsi="Book Antiqua" w:cs="Arial"/>
          <w:sz w:val="24"/>
          <w:szCs w:val="24"/>
        </w:rPr>
        <w:t xml:space="preserve">, Teresa </w:t>
      </w:r>
      <w:proofErr w:type="spellStart"/>
      <w:r w:rsidRPr="005C1B4A">
        <w:rPr>
          <w:rFonts w:ascii="Book Antiqua" w:hAnsi="Book Antiqua" w:cs="Arial"/>
          <w:sz w:val="24"/>
          <w:szCs w:val="24"/>
        </w:rPr>
        <w:t>Tomeo</w:t>
      </w:r>
      <w:proofErr w:type="spellEnd"/>
      <w:r w:rsidRPr="005C1B4A">
        <w:rPr>
          <w:rFonts w:ascii="Book Antiqua" w:hAnsi="Book Antiqua" w:cs="Arial"/>
          <w:sz w:val="24"/>
          <w:szCs w:val="24"/>
        </w:rPr>
        <w:t>… and many more.</w:t>
      </w:r>
    </w:p>
    <w:p w:rsidR="002C1D6C" w:rsidRPr="005C1B4A" w:rsidRDefault="002C1D6C" w:rsidP="002C1D6C">
      <w:pPr>
        <w:numPr>
          <w:ilvl w:val="0"/>
          <w:numId w:val="1"/>
        </w:numPr>
        <w:overflowPunct w:val="0"/>
        <w:autoSpaceDE w:val="0"/>
        <w:autoSpaceDN w:val="0"/>
        <w:adjustRightInd w:val="0"/>
        <w:spacing w:after="0"/>
        <w:textAlignment w:val="baseline"/>
        <w:rPr>
          <w:noProof/>
          <w:sz w:val="24"/>
          <w:szCs w:val="24"/>
          <w:lang w:eastAsia="en-CA"/>
        </w:rPr>
      </w:pPr>
      <w:r w:rsidRPr="005C1B4A">
        <w:rPr>
          <w:rFonts w:ascii="Book Antiqua" w:hAnsi="Book Antiqua" w:cs="Arial"/>
          <w:sz w:val="24"/>
          <w:szCs w:val="24"/>
        </w:rPr>
        <w:t>Multiple programs to address multiple parish needs:</w:t>
      </w:r>
    </w:p>
    <w:p w:rsidR="002C1D6C" w:rsidRPr="005C1B4A" w:rsidRDefault="002C1D6C" w:rsidP="002C1D6C">
      <w:pPr>
        <w:ind w:left="720"/>
        <w:rPr>
          <w:rFonts w:ascii="Book Antiqua" w:hAnsi="Book Antiqua" w:cs="Arial"/>
          <w:sz w:val="24"/>
          <w:szCs w:val="24"/>
        </w:rPr>
      </w:pPr>
      <w:r w:rsidRPr="005C1B4A">
        <w:rPr>
          <w:rFonts w:ascii="Book Antiqua" w:hAnsi="Book Antiqua" w:cs="Arial"/>
          <w:sz w:val="24"/>
          <w:szCs w:val="24"/>
        </w:rPr>
        <w:t>-Adult Faith Formation, Marriage Preparation and Enrichment, Scripture Study, RCIA, Sacrament Preparation, Small Group Teen Discipleship and much more!</w:t>
      </w:r>
    </w:p>
    <w:p w:rsidR="002C1D6C" w:rsidRPr="005C1B4A" w:rsidRDefault="002C1D6C" w:rsidP="002C1D6C">
      <w:pPr>
        <w:rPr>
          <w:b/>
          <w:noProof/>
          <w:sz w:val="24"/>
          <w:szCs w:val="24"/>
          <w:lang w:eastAsia="en-CA"/>
        </w:rPr>
      </w:pPr>
      <w:r w:rsidRPr="005C1B4A">
        <w:rPr>
          <w:rFonts w:ascii="Book Antiqua" w:hAnsi="Book Antiqua" w:cs="Arial"/>
          <w:b/>
          <w:sz w:val="24"/>
          <w:szCs w:val="24"/>
        </w:rPr>
        <w:t>Here’s how easy it is:</w:t>
      </w:r>
    </w:p>
    <w:p w:rsidR="002C1D6C" w:rsidRPr="005C1B4A" w:rsidRDefault="002C1D6C" w:rsidP="002C1D6C">
      <w:pPr>
        <w:numPr>
          <w:ilvl w:val="0"/>
          <w:numId w:val="2"/>
        </w:numPr>
        <w:overflowPunct w:val="0"/>
        <w:autoSpaceDE w:val="0"/>
        <w:autoSpaceDN w:val="0"/>
        <w:adjustRightInd w:val="0"/>
        <w:spacing w:after="0"/>
        <w:textAlignment w:val="baseline"/>
        <w:rPr>
          <w:noProof/>
          <w:sz w:val="24"/>
          <w:szCs w:val="24"/>
          <w:lang w:eastAsia="en-CA"/>
        </w:rPr>
      </w:pPr>
      <w:r w:rsidRPr="005C1B4A">
        <w:rPr>
          <w:rFonts w:ascii="Book Antiqua" w:hAnsi="Book Antiqua" w:cs="Arial"/>
          <w:sz w:val="24"/>
          <w:szCs w:val="24"/>
        </w:rPr>
        <w:t>Go to Formed.org</w:t>
      </w:r>
    </w:p>
    <w:p w:rsidR="002C1D6C" w:rsidRPr="005C1B4A" w:rsidRDefault="002C1D6C" w:rsidP="002C1D6C">
      <w:pPr>
        <w:numPr>
          <w:ilvl w:val="0"/>
          <w:numId w:val="2"/>
        </w:numPr>
        <w:overflowPunct w:val="0"/>
        <w:autoSpaceDE w:val="0"/>
        <w:autoSpaceDN w:val="0"/>
        <w:adjustRightInd w:val="0"/>
        <w:spacing w:after="0"/>
        <w:textAlignment w:val="baseline"/>
        <w:rPr>
          <w:noProof/>
          <w:sz w:val="24"/>
          <w:szCs w:val="24"/>
          <w:lang w:eastAsia="en-CA"/>
        </w:rPr>
      </w:pPr>
      <w:r w:rsidRPr="005C1B4A">
        <w:rPr>
          <w:rFonts w:ascii="Book Antiqua" w:hAnsi="Book Antiqua" w:cs="Arial"/>
          <w:sz w:val="24"/>
          <w:szCs w:val="24"/>
        </w:rPr>
        <w:t>Enter our PARISH CODE (2K8FFT) on the homepage</w:t>
      </w:r>
    </w:p>
    <w:p w:rsidR="002C1D6C" w:rsidRPr="005C1B4A" w:rsidRDefault="002C1D6C" w:rsidP="002C1D6C">
      <w:pPr>
        <w:numPr>
          <w:ilvl w:val="0"/>
          <w:numId w:val="2"/>
        </w:numPr>
        <w:overflowPunct w:val="0"/>
        <w:autoSpaceDE w:val="0"/>
        <w:autoSpaceDN w:val="0"/>
        <w:adjustRightInd w:val="0"/>
        <w:spacing w:after="0"/>
        <w:textAlignment w:val="baseline"/>
        <w:rPr>
          <w:noProof/>
          <w:sz w:val="24"/>
          <w:szCs w:val="24"/>
          <w:lang w:eastAsia="en-CA"/>
        </w:rPr>
      </w:pPr>
      <w:r w:rsidRPr="005C1B4A">
        <w:rPr>
          <w:rFonts w:ascii="Book Antiqua" w:hAnsi="Book Antiqua" w:cs="Arial"/>
          <w:sz w:val="24"/>
          <w:szCs w:val="24"/>
        </w:rPr>
        <w:t>Create a personal account with your user name/email and password</w:t>
      </w:r>
    </w:p>
    <w:p w:rsidR="002C1D6C" w:rsidRPr="005C1B4A" w:rsidRDefault="002C1D6C" w:rsidP="002C1D6C">
      <w:pPr>
        <w:numPr>
          <w:ilvl w:val="0"/>
          <w:numId w:val="2"/>
        </w:numPr>
        <w:overflowPunct w:val="0"/>
        <w:autoSpaceDE w:val="0"/>
        <w:autoSpaceDN w:val="0"/>
        <w:adjustRightInd w:val="0"/>
        <w:spacing w:after="0"/>
        <w:textAlignment w:val="baseline"/>
        <w:rPr>
          <w:noProof/>
          <w:sz w:val="24"/>
          <w:szCs w:val="24"/>
          <w:lang w:eastAsia="en-CA"/>
        </w:rPr>
      </w:pPr>
      <w:r w:rsidRPr="005C1B4A">
        <w:rPr>
          <w:rFonts w:ascii="Book Antiqua" w:hAnsi="Book Antiqua" w:cs="Arial"/>
          <w:sz w:val="24"/>
          <w:szCs w:val="24"/>
        </w:rPr>
        <w:t>Start enjoying the best Catholic content all in one place!</w:t>
      </w:r>
    </w:p>
    <w:p w:rsidR="002C1D6C" w:rsidRPr="005C1B4A" w:rsidRDefault="002C1D6C" w:rsidP="002C1D6C">
      <w:pPr>
        <w:pBdr>
          <w:bottom w:val="single" w:sz="4" w:space="1" w:color="auto"/>
        </w:pBdr>
        <w:rPr>
          <w:b/>
          <w:noProof/>
          <w:sz w:val="24"/>
          <w:szCs w:val="24"/>
          <w:lang w:eastAsia="en-CA"/>
        </w:rPr>
      </w:pPr>
      <w:r w:rsidRPr="005C1B4A">
        <w:rPr>
          <w:rFonts w:ascii="Book Antiqua" w:hAnsi="Book Antiqua" w:cs="Arial"/>
          <w:b/>
          <w:sz w:val="24"/>
          <w:szCs w:val="24"/>
        </w:rPr>
        <w:t>IMPORTANT:  Do not sign up as an individual. Our parish access code provides more content that an individual subscription.</w:t>
      </w:r>
    </w:p>
    <w:p w:rsidR="008A2E0C" w:rsidRDefault="008A2E0C" w:rsidP="008A2E0C">
      <w:pPr>
        <w:rPr>
          <w:rFonts w:ascii="Times New Roman" w:hAnsi="Times New Roman"/>
          <w:b/>
          <w:sz w:val="18"/>
          <w:szCs w:val="18"/>
        </w:rPr>
      </w:pPr>
    </w:p>
    <w:p w:rsidR="008A2E0C" w:rsidRDefault="008A2E0C" w:rsidP="008A2E0C">
      <w:pPr>
        <w:rPr>
          <w:rFonts w:ascii="Times New Roman" w:hAnsi="Times New Roman"/>
          <w:b/>
          <w:sz w:val="18"/>
          <w:szCs w:val="18"/>
        </w:rPr>
      </w:pPr>
    </w:p>
    <w:p w:rsidR="008A2E0C" w:rsidRDefault="008A2E0C" w:rsidP="008A2E0C">
      <w:pPr>
        <w:rPr>
          <w:rFonts w:ascii="Times New Roman" w:hAnsi="Times New Roman"/>
          <w:b/>
          <w:sz w:val="18"/>
          <w:szCs w:val="18"/>
        </w:rPr>
      </w:pPr>
    </w:p>
    <w:p w:rsidR="008A2E0C" w:rsidRDefault="008A2E0C" w:rsidP="008A2E0C">
      <w:pPr>
        <w:rPr>
          <w:rFonts w:ascii="Times New Roman" w:hAnsi="Times New Roman"/>
          <w:b/>
          <w:sz w:val="18"/>
          <w:szCs w:val="18"/>
        </w:rPr>
      </w:pPr>
    </w:p>
    <w:p w:rsidR="008A2E0C" w:rsidRPr="000D6793" w:rsidRDefault="008A2E0C" w:rsidP="008A2E0C">
      <w:pPr>
        <w:rPr>
          <w:rFonts w:ascii="Times New Roman" w:hAnsi="Times New Roman"/>
          <w:b/>
          <w:sz w:val="18"/>
          <w:szCs w:val="18"/>
        </w:rPr>
      </w:pPr>
      <w:r>
        <w:rPr>
          <w:noProof/>
          <w:lang w:eastAsia="en-CA"/>
        </w:rPr>
        <w:lastRenderedPageBreak/>
        <w:drawing>
          <wp:anchor distT="0" distB="0" distL="114300" distR="114300" simplePos="0" relativeHeight="251669504" behindDoc="1" locked="0" layoutInCell="1" allowOverlap="1" wp14:anchorId="4404355B" wp14:editId="707FBBCC">
            <wp:simplePos x="0" y="0"/>
            <wp:positionH relativeFrom="column">
              <wp:posOffset>0</wp:posOffset>
            </wp:positionH>
            <wp:positionV relativeFrom="paragraph">
              <wp:posOffset>188595</wp:posOffset>
            </wp:positionV>
            <wp:extent cx="1435735" cy="303530"/>
            <wp:effectExtent l="0" t="0" r="0" b="1270"/>
            <wp:wrapNone/>
            <wp:docPr id="7" name="Picture 7" descr="http://www.ststanislaus.com/wp-content/uploads/2010/09/formed.org-logo-with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anislaus.com/wp-content/uploads/2010/09/formed.org-logo-with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735" cy="30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793">
        <w:rPr>
          <w:rFonts w:ascii="Times New Roman" w:hAnsi="Times New Roman"/>
          <w:b/>
          <w:sz w:val="18"/>
          <w:szCs w:val="18"/>
        </w:rPr>
        <w:t>SHORT VERSION:</w:t>
      </w:r>
    </w:p>
    <w:p w:rsidR="008A2E0C" w:rsidRDefault="008A2E0C" w:rsidP="008A2E0C">
      <w:pPr>
        <w:rPr>
          <w:rFonts w:ascii="Times New Roman" w:hAnsi="Times New Roman"/>
          <w:sz w:val="18"/>
          <w:szCs w:val="18"/>
        </w:rPr>
      </w:pPr>
    </w:p>
    <w:p w:rsidR="008A2E0C" w:rsidRDefault="008A2E0C" w:rsidP="008A2E0C">
      <w:pPr>
        <w:rPr>
          <w:rFonts w:ascii="Book Antiqua" w:hAnsi="Book Antiqua" w:cs="Arial"/>
          <w:b/>
          <w:sz w:val="18"/>
          <w:szCs w:val="18"/>
        </w:rPr>
      </w:pPr>
      <w:r>
        <w:rPr>
          <w:rFonts w:ascii="Book Antiqua" w:hAnsi="Book Antiqua" w:cs="Arial"/>
          <w:sz w:val="18"/>
          <w:szCs w:val="18"/>
        </w:rPr>
        <w:t xml:space="preserve">We are excited to announce that our parish has subscribed to an exciting new online platform: </w:t>
      </w:r>
      <w:r w:rsidRPr="00877DA8">
        <w:rPr>
          <w:rFonts w:ascii="Book Antiqua" w:hAnsi="Book Antiqua" w:cs="Arial"/>
          <w:b/>
          <w:sz w:val="18"/>
          <w:szCs w:val="18"/>
        </w:rPr>
        <w:t>Formed.org.</w:t>
      </w:r>
      <w:r>
        <w:rPr>
          <w:rFonts w:ascii="Book Antiqua" w:hAnsi="Book Antiqua" w:cs="Arial"/>
          <w:b/>
          <w:sz w:val="18"/>
          <w:szCs w:val="18"/>
        </w:rPr>
        <w:t xml:space="preserve"> Informative and inspiring teaching, movies and programs in fait</w:t>
      </w:r>
      <w:r w:rsidR="00BD5516">
        <w:rPr>
          <w:rFonts w:ascii="Book Antiqua" w:hAnsi="Book Antiqua" w:cs="Arial"/>
          <w:b/>
          <w:sz w:val="18"/>
          <w:szCs w:val="18"/>
        </w:rPr>
        <w:t>h formation, scripture studies,</w:t>
      </w:r>
      <w:r>
        <w:rPr>
          <w:rFonts w:ascii="Book Antiqua" w:hAnsi="Book Antiqua" w:cs="Arial"/>
          <w:b/>
          <w:sz w:val="18"/>
          <w:szCs w:val="18"/>
        </w:rPr>
        <w:t xml:space="preserve"> teen discipleship and much more!</w:t>
      </w:r>
    </w:p>
    <w:p w:rsidR="008A2E0C" w:rsidRPr="0033065C" w:rsidRDefault="008A2E0C" w:rsidP="008A2E0C">
      <w:pPr>
        <w:rPr>
          <w:b/>
          <w:noProof/>
          <w:lang w:eastAsia="en-CA"/>
        </w:rPr>
      </w:pPr>
      <w:r w:rsidRPr="0033065C">
        <w:rPr>
          <w:rFonts w:ascii="Book Antiqua" w:hAnsi="Book Antiqua" w:cs="Arial"/>
          <w:b/>
          <w:sz w:val="18"/>
          <w:szCs w:val="18"/>
        </w:rPr>
        <w:t>Here’s how easy it is:</w:t>
      </w:r>
    </w:p>
    <w:p w:rsidR="008A2E0C" w:rsidRPr="0033065C" w:rsidRDefault="008A2E0C" w:rsidP="008A2E0C">
      <w:pPr>
        <w:numPr>
          <w:ilvl w:val="0"/>
          <w:numId w:val="2"/>
        </w:numPr>
        <w:overflowPunct w:val="0"/>
        <w:autoSpaceDE w:val="0"/>
        <w:autoSpaceDN w:val="0"/>
        <w:adjustRightInd w:val="0"/>
        <w:spacing w:after="0"/>
        <w:textAlignment w:val="baseline"/>
        <w:rPr>
          <w:noProof/>
          <w:lang w:eastAsia="en-CA"/>
        </w:rPr>
      </w:pPr>
      <w:r>
        <w:rPr>
          <w:rFonts w:ascii="Book Antiqua" w:hAnsi="Book Antiqua" w:cs="Arial"/>
          <w:sz w:val="18"/>
          <w:szCs w:val="18"/>
        </w:rPr>
        <w:t>Go to Formed.org</w:t>
      </w:r>
    </w:p>
    <w:p w:rsidR="008A2E0C" w:rsidRPr="0033065C" w:rsidRDefault="008A2E0C" w:rsidP="008A2E0C">
      <w:pPr>
        <w:numPr>
          <w:ilvl w:val="0"/>
          <w:numId w:val="2"/>
        </w:numPr>
        <w:overflowPunct w:val="0"/>
        <w:autoSpaceDE w:val="0"/>
        <w:autoSpaceDN w:val="0"/>
        <w:adjustRightInd w:val="0"/>
        <w:spacing w:after="0"/>
        <w:textAlignment w:val="baseline"/>
        <w:rPr>
          <w:noProof/>
          <w:lang w:eastAsia="en-CA"/>
        </w:rPr>
      </w:pPr>
      <w:r>
        <w:rPr>
          <w:rFonts w:ascii="Book Antiqua" w:hAnsi="Book Antiqua" w:cs="Arial"/>
          <w:sz w:val="18"/>
          <w:szCs w:val="18"/>
        </w:rPr>
        <w:t>Enter our PARISH CODE (2K8FFT) on the homepage</w:t>
      </w:r>
    </w:p>
    <w:p w:rsidR="008A2E0C" w:rsidRPr="0033065C" w:rsidRDefault="008A2E0C" w:rsidP="008A2E0C">
      <w:pPr>
        <w:numPr>
          <w:ilvl w:val="0"/>
          <w:numId w:val="2"/>
        </w:numPr>
        <w:overflowPunct w:val="0"/>
        <w:autoSpaceDE w:val="0"/>
        <w:autoSpaceDN w:val="0"/>
        <w:adjustRightInd w:val="0"/>
        <w:spacing w:after="0"/>
        <w:textAlignment w:val="baseline"/>
        <w:rPr>
          <w:noProof/>
          <w:lang w:eastAsia="en-CA"/>
        </w:rPr>
      </w:pPr>
      <w:r>
        <w:rPr>
          <w:rFonts w:ascii="Book Antiqua" w:hAnsi="Book Antiqua" w:cs="Arial"/>
          <w:sz w:val="18"/>
          <w:szCs w:val="18"/>
        </w:rPr>
        <w:t>Create a personal account with your user name/email and password</w:t>
      </w:r>
    </w:p>
    <w:p w:rsidR="008A2E0C" w:rsidRPr="000D6793" w:rsidRDefault="008A2E0C" w:rsidP="008A2E0C">
      <w:pPr>
        <w:numPr>
          <w:ilvl w:val="0"/>
          <w:numId w:val="2"/>
        </w:numPr>
        <w:overflowPunct w:val="0"/>
        <w:autoSpaceDE w:val="0"/>
        <w:autoSpaceDN w:val="0"/>
        <w:adjustRightInd w:val="0"/>
        <w:spacing w:after="0"/>
        <w:textAlignment w:val="baseline"/>
        <w:rPr>
          <w:noProof/>
          <w:lang w:eastAsia="en-CA"/>
        </w:rPr>
      </w:pPr>
      <w:r>
        <w:rPr>
          <w:rFonts w:ascii="Book Antiqua" w:hAnsi="Book Antiqua" w:cs="Arial"/>
          <w:sz w:val="18"/>
          <w:szCs w:val="18"/>
        </w:rPr>
        <w:t>Start enjoying the best Catholic content all in one place!</w:t>
      </w:r>
    </w:p>
    <w:p w:rsidR="008A2E0C" w:rsidRPr="00981F1E" w:rsidRDefault="008A2E0C" w:rsidP="008A2E0C">
      <w:pPr>
        <w:numPr>
          <w:ilvl w:val="0"/>
          <w:numId w:val="2"/>
        </w:numPr>
        <w:overflowPunct w:val="0"/>
        <w:autoSpaceDE w:val="0"/>
        <w:autoSpaceDN w:val="0"/>
        <w:adjustRightInd w:val="0"/>
        <w:spacing w:after="0"/>
        <w:textAlignment w:val="baseline"/>
        <w:rPr>
          <w:noProof/>
          <w:lang w:eastAsia="en-CA"/>
        </w:rPr>
      </w:pPr>
    </w:p>
    <w:p w:rsidR="005C1B4A" w:rsidRDefault="008A2E0C" w:rsidP="008A2E0C">
      <w:pPr>
        <w:pStyle w:val="NormalWeb"/>
        <w:pBdr>
          <w:bottom w:val="single" w:sz="4" w:space="1" w:color="auto"/>
        </w:pBdr>
        <w:shd w:val="clear" w:color="auto" w:fill="FFFFFF"/>
        <w:spacing w:before="0" w:beforeAutospacing="0" w:after="150" w:afterAutospacing="0"/>
        <w:rPr>
          <w:color w:val="000000" w:themeColor="text1"/>
          <w:spacing w:val="16"/>
          <w:shd w:val="clear" w:color="auto" w:fill="FFFFFF"/>
        </w:rPr>
      </w:pPr>
      <w:r w:rsidRPr="0033065C">
        <w:rPr>
          <w:rFonts w:ascii="Book Antiqua" w:hAnsi="Book Antiqua" w:cs="Arial"/>
          <w:b/>
          <w:sz w:val="18"/>
          <w:szCs w:val="18"/>
        </w:rPr>
        <w:t xml:space="preserve">IMPORTANT:  Do not sign up as an individual. Our parish access </w:t>
      </w:r>
      <w:r>
        <w:rPr>
          <w:rFonts w:ascii="Book Antiqua" w:hAnsi="Book Antiqua" w:cs="Arial"/>
          <w:b/>
          <w:sz w:val="18"/>
          <w:szCs w:val="18"/>
        </w:rPr>
        <w:t>code provides more content that</w:t>
      </w:r>
      <w:r w:rsidRPr="0033065C">
        <w:rPr>
          <w:rFonts w:ascii="Book Antiqua" w:hAnsi="Book Antiqua" w:cs="Arial"/>
          <w:b/>
          <w:sz w:val="18"/>
          <w:szCs w:val="18"/>
        </w:rPr>
        <w:t xml:space="preserve"> an individual subscription</w:t>
      </w:r>
      <w:r>
        <w:rPr>
          <w:rFonts w:ascii="Book Antiqua" w:hAnsi="Book Antiqua" w:cs="Arial"/>
          <w:b/>
          <w:sz w:val="18"/>
          <w:szCs w:val="18"/>
        </w:rPr>
        <w:t>.</w:t>
      </w:r>
    </w:p>
    <w:p w:rsidR="002C1D6C" w:rsidRDefault="00DD2852" w:rsidP="002C1D6C">
      <w:pPr>
        <w:pStyle w:val="NormalWeb"/>
        <w:shd w:val="clear" w:color="auto" w:fill="FFFFFF"/>
        <w:spacing w:before="0" w:beforeAutospacing="0" w:after="150" w:afterAutospacing="0"/>
        <w:rPr>
          <w:color w:val="000000" w:themeColor="text1"/>
        </w:rPr>
      </w:pPr>
      <w:r w:rsidRPr="00F54104">
        <w:rPr>
          <w:color w:val="000000" w:themeColor="text1"/>
          <w:spacing w:val="16"/>
          <w:shd w:val="clear" w:color="auto" w:fill="FFFFFF"/>
        </w:rPr>
        <w:t>Edge</w:t>
      </w:r>
      <w:r w:rsidR="002C1D6C" w:rsidRPr="00F54104">
        <w:rPr>
          <w:noProof/>
          <w:color w:val="000000" w:themeColor="text1"/>
        </w:rPr>
        <w:drawing>
          <wp:anchor distT="0" distB="0" distL="114300" distR="114300" simplePos="0" relativeHeight="251659264" behindDoc="1" locked="0" layoutInCell="1" allowOverlap="1" wp14:anchorId="03622867" wp14:editId="67B4A9B1">
            <wp:simplePos x="0" y="0"/>
            <wp:positionH relativeFrom="column">
              <wp:posOffset>0</wp:posOffset>
            </wp:positionH>
            <wp:positionV relativeFrom="paragraph">
              <wp:posOffset>79375</wp:posOffset>
            </wp:positionV>
            <wp:extent cx="1239520" cy="474980"/>
            <wp:effectExtent l="0" t="0" r="0" b="1270"/>
            <wp:wrapSquare wrapText="bothSides"/>
            <wp:docPr id="1" name="Picture 1" descr="E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52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D6C" w:rsidRPr="00F54104">
        <w:rPr>
          <w:color w:val="000000" w:themeColor="text1"/>
        </w:rPr>
        <w:t xml:space="preserve"> is a</w:t>
      </w:r>
      <w:r w:rsidR="00F54104">
        <w:rPr>
          <w:color w:val="000000" w:themeColor="text1"/>
        </w:rPr>
        <w:t xml:space="preserve"> free</w:t>
      </w:r>
      <w:r w:rsidR="002C1D6C" w:rsidRPr="00F54104">
        <w:rPr>
          <w:color w:val="000000" w:themeColor="text1"/>
        </w:rPr>
        <w:t xml:space="preserve"> </w:t>
      </w:r>
      <w:r w:rsidRPr="00F54104">
        <w:rPr>
          <w:color w:val="000000" w:themeColor="text1"/>
        </w:rPr>
        <w:t xml:space="preserve">youth </w:t>
      </w:r>
      <w:r w:rsidR="002C1D6C" w:rsidRPr="00F54104">
        <w:rPr>
          <w:color w:val="000000" w:themeColor="text1"/>
        </w:rPr>
        <w:t xml:space="preserve">program for grades 6, </w:t>
      </w:r>
      <w:r w:rsidRPr="00F54104">
        <w:rPr>
          <w:color w:val="000000" w:themeColor="text1"/>
        </w:rPr>
        <w:t>7</w:t>
      </w:r>
      <w:r w:rsidR="00F54104">
        <w:rPr>
          <w:color w:val="000000" w:themeColor="text1"/>
        </w:rPr>
        <w:t xml:space="preserve"> and 8 students which is a fun and </w:t>
      </w:r>
      <w:r w:rsidR="002C1D6C" w:rsidRPr="00F54104">
        <w:rPr>
          <w:color w:val="000000" w:themeColor="text1"/>
        </w:rPr>
        <w:t xml:space="preserve">exciting program that offers youth the opportunity to grow in faith and fellowship with other youth and </w:t>
      </w:r>
      <w:proofErr w:type="gramStart"/>
      <w:r w:rsidR="002C1D6C" w:rsidRPr="00F54104">
        <w:rPr>
          <w:color w:val="000000" w:themeColor="text1"/>
        </w:rPr>
        <w:t>peer</w:t>
      </w:r>
      <w:proofErr w:type="gramEnd"/>
      <w:r w:rsidR="002C1D6C" w:rsidRPr="00F54104">
        <w:rPr>
          <w:color w:val="000000" w:themeColor="text1"/>
        </w:rPr>
        <w:t xml:space="preserve"> leaders.</w:t>
      </w:r>
      <w:r w:rsidRPr="00F54104">
        <w:rPr>
          <w:color w:val="000000" w:themeColor="text1"/>
        </w:rPr>
        <w:t xml:space="preserve">  Edge was created specifically to reach out to this age group and lead them closer to Christ during these most trying of times.</w:t>
      </w:r>
      <w:r w:rsidR="00F54104">
        <w:rPr>
          <w:color w:val="000000" w:themeColor="text1"/>
        </w:rPr>
        <w:t xml:space="preserve"> </w:t>
      </w:r>
      <w:proofErr w:type="gramStart"/>
      <w:r w:rsidR="00F54104">
        <w:rPr>
          <w:color w:val="000000" w:themeColor="text1"/>
        </w:rPr>
        <w:t>Games, activities, excursions, discussion and of course prayer.</w:t>
      </w:r>
      <w:proofErr w:type="gramEnd"/>
      <w:r w:rsidR="00F54104">
        <w:rPr>
          <w:color w:val="000000" w:themeColor="text1"/>
        </w:rPr>
        <w:t xml:space="preserve"> Hope you can join us!</w:t>
      </w:r>
    </w:p>
    <w:p w:rsidR="005662CA" w:rsidRPr="005662CA" w:rsidRDefault="005662CA" w:rsidP="005662CA">
      <w:pPr>
        <w:rPr>
          <w:rFonts w:ascii="Times New Roman" w:hAnsi="Times New Roman" w:cs="Times New Roman"/>
          <w:b/>
          <w:color w:val="000000" w:themeColor="text1"/>
        </w:rPr>
      </w:pPr>
      <w:r w:rsidRPr="005662CA">
        <w:rPr>
          <w:rFonts w:ascii="Times New Roman" w:hAnsi="Times New Roman" w:cs="Times New Roman"/>
          <w:b/>
          <w:color w:val="000000" w:themeColor="text1"/>
        </w:rPr>
        <w:t xml:space="preserve">EDGE NIGHT!!!! Tell Your Friends!!! </w:t>
      </w:r>
      <w:r>
        <w:rPr>
          <w:rFonts w:ascii="Times New Roman" w:hAnsi="Times New Roman" w:cs="Times New Roman"/>
          <w:b/>
          <w:color w:val="000000" w:themeColor="text1"/>
        </w:rPr>
        <w:t>Our Parish</w:t>
      </w:r>
      <w:r w:rsidRPr="005662CA">
        <w:rPr>
          <w:rFonts w:ascii="Times New Roman" w:hAnsi="Times New Roman" w:cs="Times New Roman"/>
          <w:b/>
          <w:color w:val="000000" w:themeColor="text1"/>
        </w:rPr>
        <w:t xml:space="preserve"> invite</w:t>
      </w:r>
      <w:r>
        <w:rPr>
          <w:rFonts w:ascii="Times New Roman" w:hAnsi="Times New Roman" w:cs="Times New Roman"/>
          <w:b/>
          <w:color w:val="000000" w:themeColor="text1"/>
        </w:rPr>
        <w:t>s</w:t>
      </w:r>
      <w:r w:rsidRPr="005662CA">
        <w:rPr>
          <w:rFonts w:ascii="Times New Roman" w:hAnsi="Times New Roman" w:cs="Times New Roman"/>
          <w:b/>
          <w:color w:val="000000" w:themeColor="text1"/>
        </w:rPr>
        <w:t xml:space="preserve"> our youth (grades 6-8) </w:t>
      </w:r>
      <w:r>
        <w:rPr>
          <w:rFonts w:ascii="Times New Roman" w:hAnsi="Times New Roman" w:cs="Times New Roman"/>
          <w:b/>
          <w:color w:val="000000" w:themeColor="text1"/>
        </w:rPr>
        <w:t>to join in</w:t>
      </w:r>
      <w:r w:rsidRPr="005662CA">
        <w:rPr>
          <w:rFonts w:ascii="Times New Roman" w:hAnsi="Times New Roman" w:cs="Times New Roman"/>
          <w:b/>
          <w:color w:val="000000" w:themeColor="text1"/>
        </w:rPr>
        <w:t xml:space="preserve"> on Mondays at 7:00pm to 8:30pm in the Parish Hall for Edge Night! Bring your friends! ALL ARE WELCOME!</w:t>
      </w:r>
    </w:p>
    <w:p w:rsidR="005662CA" w:rsidRPr="005662CA" w:rsidRDefault="005662CA" w:rsidP="005662CA">
      <w:pPr>
        <w:rPr>
          <w:rFonts w:ascii="Times New Roman" w:hAnsi="Times New Roman" w:cs="Times New Roman"/>
          <w:b/>
          <w:color w:val="000000" w:themeColor="text1"/>
        </w:rPr>
      </w:pPr>
      <w:r w:rsidRPr="005662CA">
        <w:rPr>
          <w:rFonts w:ascii="Times New Roman" w:hAnsi="Times New Roman" w:cs="Times New Roman"/>
          <w:b/>
          <w:color w:val="000000" w:themeColor="text1"/>
        </w:rPr>
        <w:t>October 24 – Light Out Dodge Ball – Social</w:t>
      </w:r>
    </w:p>
    <w:p w:rsidR="005662CA" w:rsidRDefault="005662CA" w:rsidP="005662CA">
      <w:pPr>
        <w:rPr>
          <w:rFonts w:ascii="Times New Roman" w:hAnsi="Times New Roman" w:cs="Times New Roman"/>
          <w:b/>
          <w:color w:val="000000" w:themeColor="text1"/>
        </w:rPr>
      </w:pPr>
      <w:r w:rsidRPr="005662CA">
        <w:rPr>
          <w:rFonts w:ascii="Times New Roman" w:hAnsi="Times New Roman" w:cs="Times New Roman"/>
          <w:b/>
          <w:color w:val="000000" w:themeColor="text1"/>
        </w:rPr>
        <w:t>October 31 – Holy Evening – Purgatory and Praying for the dead</w:t>
      </w:r>
    </w:p>
    <w:p w:rsidR="005662CA" w:rsidRDefault="005662CA" w:rsidP="005662CA">
      <w:pPr>
        <w:rPr>
          <w:rFonts w:ascii="Times New Roman" w:hAnsi="Times New Roman" w:cs="Times New Roman"/>
          <w:b/>
          <w:color w:val="000000" w:themeColor="text1"/>
        </w:rPr>
      </w:pPr>
      <w:r>
        <w:rPr>
          <w:rFonts w:ascii="Times New Roman" w:hAnsi="Times New Roman" w:cs="Times New Roman"/>
          <w:b/>
          <w:color w:val="000000" w:themeColor="text1"/>
        </w:rPr>
        <w:t>November 7 – The Hunger Games – Feeding the hungry and giving drink to the thirsty</w:t>
      </w:r>
    </w:p>
    <w:p w:rsidR="005662CA" w:rsidRDefault="005662CA" w:rsidP="005662CA">
      <w:pPr>
        <w:rPr>
          <w:rFonts w:ascii="Times New Roman" w:hAnsi="Times New Roman" w:cs="Times New Roman"/>
          <w:b/>
          <w:color w:val="000000" w:themeColor="text1"/>
        </w:rPr>
      </w:pPr>
      <w:r>
        <w:rPr>
          <w:rFonts w:ascii="Times New Roman" w:hAnsi="Times New Roman" w:cs="Times New Roman"/>
          <w:b/>
          <w:color w:val="000000" w:themeColor="text1"/>
        </w:rPr>
        <w:t>November 14- Hey Stranger</w:t>
      </w:r>
    </w:p>
    <w:p w:rsidR="00102FD1" w:rsidRDefault="005662CA" w:rsidP="00BD5516">
      <w:pPr>
        <w:pBdr>
          <w:bottom w:val="single" w:sz="4" w:space="1" w:color="auto"/>
        </w:pBdr>
        <w:rPr>
          <w:rFonts w:ascii="Elephant" w:hAnsi="Elephant" w:cs="Times New Roman"/>
          <w:sz w:val="24"/>
          <w:szCs w:val="24"/>
        </w:rPr>
      </w:pPr>
      <w:r>
        <w:rPr>
          <w:rFonts w:ascii="Times New Roman" w:hAnsi="Times New Roman" w:cs="Times New Roman"/>
          <w:b/>
          <w:color w:val="000000" w:themeColor="text1"/>
        </w:rPr>
        <w:t>November 21 – EDGE Survivor</w:t>
      </w:r>
    </w:p>
    <w:p w:rsidR="00102FD1" w:rsidRDefault="00BD5516" w:rsidP="00102FD1">
      <w:pPr>
        <w:rPr>
          <w:rFonts w:ascii="Elephant" w:hAnsi="Elephant" w:cs="Times New Roman"/>
          <w:sz w:val="24"/>
          <w:szCs w:val="24"/>
        </w:rPr>
      </w:pPr>
      <w:r w:rsidRPr="008A26BC">
        <w:rPr>
          <w:rFonts w:ascii="Courier New" w:eastAsia="Times New Roman" w:hAnsi="Courier New" w:cs="Times New Roman"/>
          <w:noProof/>
          <w:sz w:val="20"/>
          <w:szCs w:val="20"/>
          <w:lang w:eastAsia="en-CA"/>
        </w:rPr>
        <w:drawing>
          <wp:anchor distT="0" distB="0" distL="114300" distR="114300" simplePos="0" relativeHeight="251667456" behindDoc="0" locked="0" layoutInCell="1" allowOverlap="1" wp14:anchorId="5F2418BD" wp14:editId="06D60133">
            <wp:simplePos x="0" y="0"/>
            <wp:positionH relativeFrom="column">
              <wp:posOffset>1899920</wp:posOffset>
            </wp:positionH>
            <wp:positionV relativeFrom="paragraph">
              <wp:posOffset>257175</wp:posOffset>
            </wp:positionV>
            <wp:extent cx="1760855" cy="538480"/>
            <wp:effectExtent l="0" t="0" r="0" b="0"/>
            <wp:wrapNone/>
            <wp:docPr id="6" name="Picture 6" descr="https://tse1.mm.bing.net/th?&amp;id=OIP.Maf58a3fae2b49fe72bb9f4d18645d029o0&amp;w=300&amp;h=157&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af58a3fae2b49fe72bb9f4d18645d029o0&amp;w=300&amp;h=157&amp;c=0&amp;pid=1.9&amp;rs=0&amp;p=0&amp;r=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85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FD1">
        <w:rPr>
          <w:rFonts w:ascii="Elephant" w:hAnsi="Elephant" w:cs="Times New Roman"/>
          <w:sz w:val="24"/>
          <w:szCs w:val="24"/>
        </w:rPr>
        <w:t xml:space="preserve">THE HOSPITALITY COMMITTEE OF HOLY MARTYRS OF JAPAN INVITES YOU TO…  </w:t>
      </w:r>
    </w:p>
    <w:p w:rsidR="00102FD1" w:rsidRPr="008A26BC" w:rsidRDefault="00102FD1" w:rsidP="00102FD1">
      <w:pPr>
        <w:overflowPunct w:val="0"/>
        <w:autoSpaceDE w:val="0"/>
        <w:autoSpaceDN w:val="0"/>
        <w:adjustRightInd w:val="0"/>
        <w:spacing w:after="0"/>
        <w:jc w:val="both"/>
        <w:textAlignment w:val="baseline"/>
        <w:rPr>
          <w:rFonts w:ascii="Elephant" w:eastAsia="Times New Roman" w:hAnsi="Elephant" w:cs="Times New Roman"/>
          <w:sz w:val="20"/>
          <w:szCs w:val="20"/>
          <w:lang w:val="en-US"/>
        </w:rPr>
      </w:pPr>
      <w:r w:rsidRPr="008A26BC">
        <w:rPr>
          <w:rFonts w:asciiTheme="majorHAnsi" w:eastAsia="Times New Roman" w:hAnsiTheme="majorHAnsi" w:cs="Times New Roman"/>
          <w:noProof/>
          <w:sz w:val="18"/>
          <w:szCs w:val="18"/>
          <w:lang w:eastAsia="en-CA"/>
        </w:rPr>
        <w:t xml:space="preserve">        </w:t>
      </w:r>
      <w:r w:rsidRPr="008A26BC">
        <w:rPr>
          <w:rFonts w:ascii="Elephant" w:eastAsia="Times New Roman" w:hAnsi="Elephant" w:cs="Times New Roman"/>
          <w:sz w:val="20"/>
          <w:szCs w:val="20"/>
          <w:lang w:val="en-US"/>
        </w:rPr>
        <w:t xml:space="preserve">                               </w:t>
      </w:r>
    </w:p>
    <w:p w:rsidR="00102FD1" w:rsidRPr="008A26BC" w:rsidRDefault="00102FD1" w:rsidP="00102FD1">
      <w:pPr>
        <w:overflowPunct w:val="0"/>
        <w:autoSpaceDE w:val="0"/>
        <w:autoSpaceDN w:val="0"/>
        <w:adjustRightInd w:val="0"/>
        <w:spacing w:after="0"/>
        <w:jc w:val="both"/>
        <w:textAlignment w:val="baseline"/>
        <w:rPr>
          <w:rFonts w:ascii="Elephant" w:eastAsia="Times New Roman" w:hAnsi="Elephant" w:cs="Times New Roman"/>
          <w:sz w:val="20"/>
          <w:szCs w:val="20"/>
          <w:lang w:val="en-US"/>
        </w:rPr>
      </w:pPr>
      <w:r w:rsidRPr="008A26BC">
        <w:rPr>
          <w:rFonts w:ascii="Elephant" w:eastAsia="Times New Roman" w:hAnsi="Elephant" w:cs="Times New Roman"/>
          <w:sz w:val="20"/>
          <w:szCs w:val="20"/>
          <w:lang w:val="en-US"/>
        </w:rPr>
        <w:t xml:space="preserve">                                     </w:t>
      </w:r>
    </w:p>
    <w:p w:rsidR="00102FD1" w:rsidRPr="00E31330" w:rsidRDefault="00102FD1" w:rsidP="00BD5516">
      <w:pPr>
        <w:overflowPunct w:val="0"/>
        <w:autoSpaceDE w:val="0"/>
        <w:autoSpaceDN w:val="0"/>
        <w:adjustRightInd w:val="0"/>
        <w:spacing w:after="0"/>
        <w:jc w:val="both"/>
        <w:textAlignment w:val="baseline"/>
        <w:rPr>
          <w:rFonts w:ascii="Elephant" w:hAnsi="Elephant" w:cs="Times New Roman"/>
          <w:sz w:val="24"/>
          <w:szCs w:val="24"/>
        </w:rPr>
      </w:pPr>
      <w:r w:rsidRPr="008A26BC">
        <w:rPr>
          <w:rFonts w:ascii="Times New Roman" w:eastAsia="Times New Roman" w:hAnsi="Times New Roman" w:cs="Times New Roman"/>
          <w:sz w:val="20"/>
          <w:szCs w:val="20"/>
          <w:lang w:val="en-US"/>
        </w:rPr>
        <w:t xml:space="preserve">       </w:t>
      </w:r>
      <w:bookmarkStart w:id="0" w:name="_GoBack"/>
      <w:bookmarkEnd w:id="0"/>
      <w:r>
        <w:rPr>
          <w:rFonts w:ascii="Elephant" w:hAnsi="Elephant" w:cs="Times New Roman"/>
          <w:sz w:val="24"/>
          <w:szCs w:val="24"/>
        </w:rPr>
        <w:t xml:space="preserve">                                            </w:t>
      </w:r>
      <w:r w:rsidRPr="00E31330">
        <w:rPr>
          <w:rFonts w:ascii="Elephant" w:hAnsi="Elephant" w:cs="Times New Roman"/>
          <w:sz w:val="24"/>
          <w:szCs w:val="24"/>
        </w:rPr>
        <w:t>OCTOBER 22, 2016</w:t>
      </w:r>
    </w:p>
    <w:p w:rsidR="00102FD1" w:rsidRDefault="00102FD1">
      <w:pPr>
        <w:rPr>
          <w:rFonts w:ascii="Elephant" w:hAnsi="Elephant" w:cs="Times New Roman"/>
          <w:sz w:val="24"/>
          <w:szCs w:val="24"/>
          <w:lang w:val="en-US"/>
        </w:rPr>
      </w:pPr>
      <w:r>
        <w:rPr>
          <w:rFonts w:ascii="Times New Roman" w:hAnsi="Times New Roman" w:cs="Times New Roman"/>
          <w:sz w:val="24"/>
          <w:szCs w:val="24"/>
        </w:rPr>
        <w:t xml:space="preserve">Holy Martyrs Parish Hall, doors open at 6:00pm Schnitzel and Oktoberfest sausage for dinner $15.00/person, $10.00/child (12 &amp; under) and children under 5 years of age are FREE. Entertainment will be provided by Acclamation Nation. </w:t>
      </w:r>
      <w:r w:rsidRPr="00787FE6">
        <w:rPr>
          <w:rFonts w:ascii="Times New Roman" w:hAnsi="Times New Roman" w:cs="Times New Roman"/>
          <w:i/>
          <w:sz w:val="24"/>
          <w:szCs w:val="24"/>
        </w:rPr>
        <w:t>This event is presented by the Youth Ministry.</w:t>
      </w:r>
      <w:r>
        <w:rPr>
          <w:rFonts w:ascii="Times New Roman" w:hAnsi="Times New Roman" w:cs="Times New Roman"/>
          <w:i/>
          <w:sz w:val="24"/>
          <w:szCs w:val="24"/>
        </w:rPr>
        <w:t xml:space="preserve"> </w:t>
      </w:r>
      <w:r w:rsidRPr="00787FE6">
        <w:rPr>
          <w:rFonts w:ascii="Times New Roman" w:hAnsi="Times New Roman" w:cs="Times New Roman"/>
          <w:b/>
          <w:i/>
          <w:sz w:val="24"/>
          <w:szCs w:val="24"/>
        </w:rPr>
        <w:t>Please come and support our parish youth!</w:t>
      </w:r>
    </w:p>
    <w:sectPr w:rsidR="00102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13F52"/>
    <w:multiLevelType w:val="hybridMultilevel"/>
    <w:tmpl w:val="BC5A4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C951BF"/>
    <w:multiLevelType w:val="hybridMultilevel"/>
    <w:tmpl w:val="C144E95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11"/>
    <w:rsid w:val="00102FD1"/>
    <w:rsid w:val="002C1D6C"/>
    <w:rsid w:val="005662CA"/>
    <w:rsid w:val="005C1B4A"/>
    <w:rsid w:val="005D668E"/>
    <w:rsid w:val="0071179F"/>
    <w:rsid w:val="008A26BC"/>
    <w:rsid w:val="008A2E0C"/>
    <w:rsid w:val="009B2F50"/>
    <w:rsid w:val="009F5711"/>
    <w:rsid w:val="00AD789D"/>
    <w:rsid w:val="00BD5516"/>
    <w:rsid w:val="00DD2852"/>
    <w:rsid w:val="00F54104"/>
    <w:rsid w:val="00FA06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7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11"/>
    <w:rPr>
      <w:rFonts w:ascii="Tahoma" w:hAnsi="Tahoma" w:cs="Tahoma"/>
      <w:sz w:val="16"/>
      <w:szCs w:val="16"/>
    </w:rPr>
  </w:style>
  <w:style w:type="paragraph" w:styleId="NormalWeb">
    <w:name w:val="Normal (Web)"/>
    <w:basedOn w:val="Normal"/>
    <w:uiPriority w:val="99"/>
    <w:semiHidden/>
    <w:unhideWhenUsed/>
    <w:rsid w:val="002C1D6C"/>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1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7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11"/>
    <w:rPr>
      <w:rFonts w:ascii="Tahoma" w:hAnsi="Tahoma" w:cs="Tahoma"/>
      <w:sz w:val="16"/>
      <w:szCs w:val="16"/>
    </w:rPr>
  </w:style>
  <w:style w:type="paragraph" w:styleId="NormalWeb">
    <w:name w:val="Normal (Web)"/>
    <w:basedOn w:val="Normal"/>
    <w:uiPriority w:val="99"/>
    <w:semiHidden/>
    <w:unhideWhenUsed/>
    <w:rsid w:val="002C1D6C"/>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C1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4501">
      <w:bodyDiv w:val="1"/>
      <w:marLeft w:val="0"/>
      <w:marRight w:val="0"/>
      <w:marTop w:val="0"/>
      <w:marBottom w:val="0"/>
      <w:divBdr>
        <w:top w:val="none" w:sz="0" w:space="0" w:color="auto"/>
        <w:left w:val="none" w:sz="0" w:space="0" w:color="auto"/>
        <w:bottom w:val="none" w:sz="0" w:space="0" w:color="auto"/>
        <w:right w:val="none" w:sz="0" w:space="0" w:color="auto"/>
      </w:divBdr>
    </w:div>
    <w:div w:id="15190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cp:revision>
  <cp:lastPrinted>2016-10-14T17:21:00Z</cp:lastPrinted>
  <dcterms:created xsi:type="dcterms:W3CDTF">2016-09-21T14:35:00Z</dcterms:created>
  <dcterms:modified xsi:type="dcterms:W3CDTF">2016-10-14T17:24:00Z</dcterms:modified>
</cp:coreProperties>
</file>